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22CE" w14:textId="4479E921" w:rsidR="00440A36" w:rsidRPr="00DC7ADD" w:rsidRDefault="00440A36" w:rsidP="00D42D3C">
      <w:pPr>
        <w:contextualSpacing/>
        <w:jc w:val="center"/>
        <w:rPr>
          <w:rFonts w:ascii="Times New Roman" w:hAnsi="Times New Roman" w:cs="Times New Roman"/>
          <w:sz w:val="36"/>
          <w:szCs w:val="36"/>
        </w:rPr>
      </w:pPr>
      <w:r w:rsidRPr="00DC7ADD">
        <w:rPr>
          <w:rFonts w:ascii="Times New Roman" w:hAnsi="Times New Roman" w:cs="Times New Roman"/>
          <w:sz w:val="36"/>
          <w:szCs w:val="36"/>
        </w:rPr>
        <w:t>SECTION</w:t>
      </w:r>
      <w:r w:rsidR="004741AC" w:rsidRPr="00DC7ADD">
        <w:rPr>
          <w:rFonts w:ascii="Times New Roman" w:hAnsi="Times New Roman" w:cs="Times New Roman"/>
          <w:sz w:val="36"/>
          <w:szCs w:val="36"/>
        </w:rPr>
        <w:t xml:space="preserve"> 23 07 13</w:t>
      </w:r>
    </w:p>
    <w:p w14:paraId="5C9C8DBD" w14:textId="79F13979" w:rsidR="00440A36" w:rsidRPr="00DC7ADD" w:rsidRDefault="007A5B60" w:rsidP="0641289A">
      <w:pPr>
        <w:contextualSpacing/>
        <w:jc w:val="center"/>
        <w:rPr>
          <w:rFonts w:ascii="Times New Roman" w:hAnsi="Times New Roman" w:cs="Times New Roman"/>
          <w:sz w:val="36"/>
          <w:szCs w:val="36"/>
        </w:rPr>
      </w:pPr>
      <w:r>
        <w:rPr>
          <w:rFonts w:ascii="Times New Roman" w:hAnsi="Times New Roman" w:cs="Times New Roman"/>
          <w:sz w:val="36"/>
          <w:szCs w:val="36"/>
        </w:rPr>
        <w:t xml:space="preserve">Echo Eliminator </w:t>
      </w:r>
      <w:r w:rsidR="00DC7ADD" w:rsidRPr="00DC7ADD">
        <w:rPr>
          <w:rFonts w:ascii="Times New Roman" w:hAnsi="Times New Roman" w:cs="Times New Roman"/>
          <w:sz w:val="36"/>
          <w:szCs w:val="36"/>
          <w:vertAlign w:val="superscript"/>
        </w:rPr>
        <w:t>TM</w:t>
      </w:r>
      <w:r w:rsidR="00DC7ADD" w:rsidRPr="00DC7ADD">
        <w:rPr>
          <w:rFonts w:ascii="Times New Roman" w:hAnsi="Times New Roman" w:cs="Times New Roman"/>
          <w:sz w:val="36"/>
          <w:szCs w:val="36"/>
        </w:rPr>
        <w:t xml:space="preserve"> </w:t>
      </w:r>
      <w:r>
        <w:rPr>
          <w:rFonts w:ascii="Times New Roman" w:hAnsi="Times New Roman" w:cs="Times New Roman"/>
          <w:sz w:val="36"/>
          <w:szCs w:val="36"/>
        </w:rPr>
        <w:t xml:space="preserve">Acoustical Backer (aka Quiet Liner) </w:t>
      </w:r>
      <w:r>
        <w:rPr>
          <w:rFonts w:ascii="Times New Roman" w:hAnsi="Times New Roman" w:cs="Times New Roman"/>
          <w:sz w:val="36"/>
          <w:szCs w:val="36"/>
        </w:rPr>
        <w:br/>
      </w:r>
      <w:r w:rsidR="00DC7ADD" w:rsidRPr="00DC7ADD">
        <w:rPr>
          <w:rFonts w:ascii="Times New Roman" w:hAnsi="Times New Roman" w:cs="Times New Roman"/>
          <w:sz w:val="36"/>
          <w:szCs w:val="36"/>
        </w:rPr>
        <w:t>Recycled Cotton</w:t>
      </w:r>
      <w:r w:rsidR="00B924B4">
        <w:rPr>
          <w:rFonts w:ascii="Times New Roman" w:hAnsi="Times New Roman" w:cs="Times New Roman"/>
          <w:sz w:val="36"/>
          <w:szCs w:val="36"/>
        </w:rPr>
        <w:t xml:space="preserve"> Absorptive</w:t>
      </w:r>
      <w:r w:rsidR="00DC7ADD" w:rsidRPr="00DC7ADD">
        <w:rPr>
          <w:rFonts w:ascii="Times New Roman" w:hAnsi="Times New Roman" w:cs="Times New Roman"/>
          <w:sz w:val="36"/>
          <w:szCs w:val="36"/>
        </w:rPr>
        <w:t xml:space="preserve"> Acoustical </w:t>
      </w:r>
      <w:r w:rsidR="00B924B4">
        <w:rPr>
          <w:rFonts w:ascii="Times New Roman" w:hAnsi="Times New Roman" w:cs="Times New Roman"/>
          <w:sz w:val="36"/>
          <w:szCs w:val="36"/>
        </w:rPr>
        <w:t>Backer</w:t>
      </w:r>
    </w:p>
    <w:p w14:paraId="43AF13BE" w14:textId="77777777" w:rsidR="00440A36" w:rsidRPr="00DC7ADD" w:rsidRDefault="00440A36" w:rsidP="00440A36">
      <w:pPr>
        <w:contextualSpacing/>
        <w:jc w:val="center"/>
        <w:rPr>
          <w:rFonts w:ascii="Times New Roman" w:hAnsi="Times New Roman" w:cs="Times New Roman"/>
          <w:sz w:val="24"/>
          <w:szCs w:val="24"/>
        </w:rPr>
      </w:pPr>
    </w:p>
    <w:p w14:paraId="7CC3434C" w14:textId="37CAD68D" w:rsidR="005543F3" w:rsidRPr="00DC7ADD" w:rsidRDefault="005543F3" w:rsidP="005543F3">
      <w:pPr>
        <w:contextualSpacing/>
        <w:rPr>
          <w:rFonts w:ascii="Times New Roman" w:hAnsi="Times New Roman" w:cs="Times New Roman"/>
          <w:b/>
        </w:rPr>
      </w:pPr>
      <w:r w:rsidRPr="00DC7ADD">
        <w:rPr>
          <w:rFonts w:ascii="Times New Roman" w:hAnsi="Times New Roman" w:cs="Times New Roman"/>
          <w:b/>
        </w:rPr>
        <w:t xml:space="preserve">PART 1 GENERAL </w:t>
      </w:r>
    </w:p>
    <w:p w14:paraId="070859DD" w14:textId="7B460FAD" w:rsidR="005543F3" w:rsidRPr="00DC7ADD" w:rsidRDefault="00440A36" w:rsidP="007647F5">
      <w:pPr>
        <w:pStyle w:val="ListParagraph"/>
        <w:numPr>
          <w:ilvl w:val="0"/>
          <w:numId w:val="2"/>
        </w:numPr>
        <w:spacing w:after="200"/>
        <w:ind w:left="360"/>
        <w:contextualSpacing w:val="0"/>
        <w:rPr>
          <w:rFonts w:ascii="Times New Roman" w:hAnsi="Times New Roman" w:cs="Times New Roman"/>
          <w:b/>
        </w:rPr>
      </w:pPr>
      <w:r w:rsidRPr="00DC7ADD">
        <w:rPr>
          <w:rFonts w:ascii="Times New Roman" w:hAnsi="Times New Roman" w:cs="Times New Roman"/>
          <w:b/>
        </w:rPr>
        <w:t xml:space="preserve"> </w:t>
      </w:r>
      <w:r w:rsidRPr="00DC7ADD">
        <w:rPr>
          <w:rFonts w:ascii="Times New Roman" w:hAnsi="Times New Roman" w:cs="Times New Roman"/>
          <w:b/>
        </w:rPr>
        <w:tab/>
      </w:r>
      <w:r w:rsidR="00954771" w:rsidRPr="00DC7ADD">
        <w:rPr>
          <w:rFonts w:ascii="Times New Roman" w:hAnsi="Times New Roman" w:cs="Times New Roman"/>
          <w:b/>
        </w:rPr>
        <w:t>SECTION INCLUDES</w:t>
      </w:r>
    </w:p>
    <w:p w14:paraId="738CA36F" w14:textId="7531253A" w:rsidR="00954771" w:rsidRPr="00DC7ADD" w:rsidRDefault="007A5B60" w:rsidP="2ABA6D69">
      <w:pPr>
        <w:pStyle w:val="ListParagraph"/>
        <w:numPr>
          <w:ilvl w:val="1"/>
          <w:numId w:val="2"/>
        </w:numPr>
        <w:ind w:left="1440" w:hanging="720"/>
        <w:contextualSpacing w:val="0"/>
        <w:rPr>
          <w:rFonts w:ascii="Times New Roman" w:hAnsi="Times New Roman" w:cs="Times New Roman"/>
        </w:rPr>
      </w:pPr>
      <w:r>
        <w:rPr>
          <w:rFonts w:ascii="Times New Roman" w:hAnsi="Times New Roman" w:cs="Times New Roman"/>
        </w:rPr>
        <w:t xml:space="preserve">Echo Eliminator </w:t>
      </w:r>
      <w:r w:rsidR="00DC7ADD" w:rsidRPr="00DC7ADD">
        <w:rPr>
          <w:rFonts w:ascii="Times New Roman" w:hAnsi="Times New Roman" w:cs="Times New Roman"/>
          <w:vertAlign w:val="superscript"/>
        </w:rPr>
        <w:t>TM</w:t>
      </w:r>
      <w:r w:rsidR="00DC7ADD" w:rsidRPr="00DC7ADD">
        <w:rPr>
          <w:rFonts w:ascii="Times New Roman" w:hAnsi="Times New Roman" w:cs="Times New Roman"/>
        </w:rPr>
        <w:t xml:space="preserve"> </w:t>
      </w:r>
      <w:r>
        <w:rPr>
          <w:rFonts w:ascii="Times New Roman" w:hAnsi="Times New Roman" w:cs="Times New Roman"/>
        </w:rPr>
        <w:t xml:space="preserve">Acoustical Backer (aka Quiet Liner) </w:t>
      </w:r>
      <w:r w:rsidR="00DC7ADD" w:rsidRPr="00DC7ADD">
        <w:rPr>
          <w:rFonts w:ascii="Times New Roman" w:hAnsi="Times New Roman" w:cs="Times New Roman"/>
        </w:rPr>
        <w:t>recycled cotton</w:t>
      </w:r>
      <w:r w:rsidR="00954771" w:rsidRPr="00DC7ADD">
        <w:rPr>
          <w:rFonts w:ascii="Times New Roman" w:hAnsi="Times New Roman" w:cs="Times New Roman"/>
        </w:rPr>
        <w:t xml:space="preserve"> </w:t>
      </w:r>
      <w:r w:rsidR="00B924B4">
        <w:rPr>
          <w:rFonts w:ascii="Times New Roman" w:hAnsi="Times New Roman" w:cs="Times New Roman"/>
        </w:rPr>
        <w:t xml:space="preserve">absorptive </w:t>
      </w:r>
      <w:r w:rsidR="004741AC" w:rsidRPr="00DC7ADD">
        <w:rPr>
          <w:rFonts w:ascii="Times New Roman" w:hAnsi="Times New Roman" w:cs="Times New Roman"/>
        </w:rPr>
        <w:t xml:space="preserve">acoustical </w:t>
      </w:r>
      <w:r w:rsidR="00B924B4">
        <w:rPr>
          <w:rFonts w:ascii="Times New Roman" w:hAnsi="Times New Roman" w:cs="Times New Roman"/>
        </w:rPr>
        <w:t>backer</w:t>
      </w:r>
    </w:p>
    <w:p w14:paraId="03C67C95" w14:textId="1BE81ED0" w:rsidR="00B63322" w:rsidRPr="00245AEC" w:rsidRDefault="00B63322" w:rsidP="00B63322">
      <w:pPr>
        <w:pStyle w:val="ArticleCSI"/>
        <w:numPr>
          <w:ilvl w:val="0"/>
          <w:numId w:val="2"/>
        </w:numPr>
        <w:ind w:hanging="720"/>
      </w:pPr>
      <w:r w:rsidRPr="00245AEC">
        <w:t>REFERENCES</w:t>
      </w:r>
    </w:p>
    <w:p w14:paraId="655EA0CF" w14:textId="4288F958" w:rsidR="00D841B0" w:rsidRPr="00D42D3C" w:rsidRDefault="00D42D3C" w:rsidP="00D42D3C">
      <w:pPr>
        <w:pStyle w:val="ParagraphCSI"/>
        <w:numPr>
          <w:ilvl w:val="1"/>
          <w:numId w:val="2"/>
        </w:numPr>
        <w:ind w:left="1440" w:hanging="720"/>
      </w:pPr>
      <w:r w:rsidRPr="000D0496">
        <w:t>American Society for Testing and Materials (ASTM)</w:t>
      </w:r>
    </w:p>
    <w:p w14:paraId="5C9EC7AA" w14:textId="567D71EA" w:rsidR="00AB39BD" w:rsidRDefault="00AB39BD" w:rsidP="00AB39BD">
      <w:pPr>
        <w:pStyle w:val="SubParaCSI"/>
        <w:numPr>
          <w:ilvl w:val="2"/>
          <w:numId w:val="2"/>
        </w:numPr>
        <w:ind w:hanging="720"/>
      </w:pPr>
      <w:r w:rsidRPr="00245AEC">
        <w:t>ASTM C423: Standard Test Method for Sound Absorption and Sound Absorption Coefficients by the Reverberation Room Method.</w:t>
      </w:r>
    </w:p>
    <w:p w14:paraId="7A4C0388" w14:textId="2FBF6552" w:rsidR="00D841B0" w:rsidRDefault="00D841B0" w:rsidP="00D841B0">
      <w:pPr>
        <w:pStyle w:val="SubParaCSI"/>
        <w:numPr>
          <w:ilvl w:val="2"/>
          <w:numId w:val="2"/>
        </w:numPr>
        <w:ind w:hanging="720"/>
      </w:pPr>
      <w:r w:rsidRPr="00245AEC">
        <w:t>ASTM E84: Standard Test Method for Surface Burning Characteristics of Building Materials.</w:t>
      </w:r>
    </w:p>
    <w:p w14:paraId="0C0F92B5" w14:textId="77777777" w:rsidR="00D841B0" w:rsidRPr="00CE4350" w:rsidRDefault="00D841B0" w:rsidP="00D841B0">
      <w:pPr>
        <w:pStyle w:val="SubParaCSI"/>
        <w:numPr>
          <w:ilvl w:val="2"/>
          <w:numId w:val="2"/>
        </w:numPr>
        <w:ind w:hanging="720"/>
      </w:pPr>
      <w:r w:rsidRPr="00245AEC">
        <w:t>ASTM E795: Standard Practices for Mounting Test Specimens During Sound Absorption Tests</w:t>
      </w:r>
      <w:r w:rsidRPr="001125F1">
        <w:rPr>
          <w:b/>
        </w:rPr>
        <w:tab/>
      </w:r>
    </w:p>
    <w:p w14:paraId="4C7BD9C8" w14:textId="77777777" w:rsidR="00D841B0" w:rsidRDefault="00D841B0" w:rsidP="00D841B0">
      <w:pPr>
        <w:pStyle w:val="SubParaCSI"/>
        <w:numPr>
          <w:ilvl w:val="1"/>
          <w:numId w:val="2"/>
        </w:numPr>
        <w:ind w:left="1440" w:hanging="720"/>
      </w:pPr>
      <w:r>
        <w:t>International Code Council (ICC)</w:t>
      </w:r>
    </w:p>
    <w:p w14:paraId="44BF8E64" w14:textId="77218872" w:rsidR="00B63322" w:rsidRPr="00B63322" w:rsidRDefault="00D841B0" w:rsidP="00CA54EE">
      <w:pPr>
        <w:pStyle w:val="SubParaCSI"/>
        <w:numPr>
          <w:ilvl w:val="2"/>
          <w:numId w:val="2"/>
        </w:numPr>
        <w:ind w:hanging="720"/>
      </w:pPr>
      <w:r>
        <w:t>ICC IBC: International Building Code</w:t>
      </w:r>
      <w:r w:rsidR="00440A36" w:rsidRPr="00CA54EE">
        <w:rPr>
          <w:b/>
        </w:rPr>
        <w:tab/>
      </w:r>
    </w:p>
    <w:p w14:paraId="312AC61A" w14:textId="2DB9DC25"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5543F3" w:rsidRPr="00CC6B2B">
        <w:rPr>
          <w:rFonts w:ascii="Times New Roman" w:hAnsi="Times New Roman" w:cs="Times New Roman"/>
          <w:b/>
        </w:rPr>
        <w:t>SUBMITTALS</w:t>
      </w:r>
    </w:p>
    <w:p w14:paraId="2553564C" w14:textId="77777777" w:rsidR="00D841B0" w:rsidRPr="00CC6B2B" w:rsidRDefault="00D841B0" w:rsidP="00D841B0">
      <w:pPr>
        <w:pStyle w:val="ListParagraph"/>
        <w:numPr>
          <w:ilvl w:val="1"/>
          <w:numId w:val="2"/>
        </w:numPr>
        <w:spacing w:after="200"/>
        <w:ind w:left="1440" w:hanging="720"/>
        <w:contextualSpacing w:val="0"/>
        <w:rPr>
          <w:rFonts w:ascii="Times New Roman" w:hAnsi="Times New Roman" w:cs="Times New Roman"/>
          <w:b/>
        </w:rPr>
      </w:pPr>
      <w:bookmarkStart w:id="0"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092265DF" w14:textId="1FA63AD2" w:rsidR="00D841B0" w:rsidRPr="00CC6B2B" w:rsidRDefault="00D841B0" w:rsidP="00D841B0">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w:t>
      </w:r>
      <w:r w:rsidR="00B924B4">
        <w:rPr>
          <w:rFonts w:ascii="Times New Roman" w:hAnsi="Times New Roman" w:cs="Times New Roman"/>
        </w:rPr>
        <w:t>backer</w:t>
      </w:r>
      <w:r>
        <w:rPr>
          <w:rFonts w:ascii="Times New Roman" w:hAnsi="Times New Roman" w:cs="Times New Roman"/>
        </w:rPr>
        <w:t xml:space="preserve">. </w:t>
      </w:r>
    </w:p>
    <w:p w14:paraId="07AAE1B3" w14:textId="5C7C7021" w:rsidR="00D841B0" w:rsidRPr="00CC6B2B" w:rsidRDefault="00D841B0" w:rsidP="00D841B0">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0"/>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3CAEFD31"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proofErr w:type="gramStart"/>
      <w:r w:rsidR="000E6377">
        <w:rPr>
          <w:rFonts w:ascii="Times New Roman" w:hAnsi="Times New Roman" w:cs="Times New Roman"/>
        </w:rPr>
        <w:t>acoustical</w:t>
      </w:r>
      <w:proofErr w:type="gramEnd"/>
      <w:r w:rsidR="00CC6B2B" w:rsidRPr="00CC6B2B">
        <w:rPr>
          <w:rFonts w:ascii="Times New Roman" w:hAnsi="Times New Roman" w:cs="Times New Roman"/>
        </w:rPr>
        <w:t xml:space="preserve"> </w:t>
      </w:r>
      <w:proofErr w:type="gramStart"/>
      <w:r w:rsidR="00B924B4">
        <w:rPr>
          <w:rFonts w:ascii="Times New Roman" w:hAnsi="Times New Roman" w:cs="Times New Roman"/>
        </w:rPr>
        <w:t>backer</w:t>
      </w:r>
      <w:proofErr w:type="gramEnd"/>
      <w:r w:rsidR="7C924C1A" w:rsidRPr="00CC6B2B">
        <w:rPr>
          <w:rFonts w:ascii="Times New Roman" w:hAnsi="Times New Roman" w:cs="Times New Roman"/>
        </w:rPr>
        <w:t xml:space="preserve">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03E7BC0D" w14:textId="51EC3E89" w:rsidR="00D841B0" w:rsidRPr="005B2C9F" w:rsidRDefault="00D841B0" w:rsidP="00D841B0">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6C25F98A" w14:textId="77777777" w:rsidR="00D841B0" w:rsidRPr="005B2C9F" w:rsidRDefault="00D841B0" w:rsidP="00D841B0">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product to perform as specified when tested in accordance with ASTM E84. Acoustical products surface burning performance should comply with the International Building Code and other local building code requirements.</w:t>
      </w:r>
    </w:p>
    <w:p w14:paraId="002575DB" w14:textId="7CF067B6" w:rsidR="005B2C9F" w:rsidRPr="00D841B0" w:rsidRDefault="00D841B0"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Acoustical Characteristics: Acoustical products to perform as specified when tested in accordance with ASTM C423.</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lastRenderedPageBreak/>
        <w:t>Storage and Handling Requirements:</w:t>
      </w:r>
    </w:p>
    <w:p w14:paraId="758E3FE1" w14:textId="2B7BE164"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B924B4">
        <w:rPr>
          <w:rFonts w:ascii="Times New Roman" w:hAnsi="Times New Roman" w:cs="Times New Roman"/>
        </w:rPr>
        <w:t>acoustical backer</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7ED79702"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proofErr w:type="gramStart"/>
      <w:r w:rsidR="00B924B4">
        <w:rPr>
          <w:rFonts w:ascii="Times New Roman" w:hAnsi="Times New Roman" w:cs="Times New Roman"/>
        </w:rPr>
        <w:t>acoustical</w:t>
      </w:r>
      <w:proofErr w:type="gramEnd"/>
      <w:r w:rsidR="00B924B4">
        <w:rPr>
          <w:rFonts w:ascii="Times New Roman" w:hAnsi="Times New Roman" w:cs="Times New Roman"/>
        </w:rPr>
        <w:t xml:space="preserve"> backer</w:t>
      </w:r>
      <w:r w:rsidR="00671375">
        <w:rPr>
          <w:rFonts w:ascii="Times New Roman" w:hAnsi="Times New Roman" w:cs="Times New Roman"/>
        </w:rPr>
        <w:t xml:space="preserve"> indoors</w:t>
      </w:r>
      <w:r w:rsidRPr="00CC6B2B">
        <w:rPr>
          <w:rFonts w:ascii="Times New Roman" w:hAnsi="Times New Roman" w:cs="Times New Roman"/>
        </w:rPr>
        <w:t xml:space="preserve"> in a clean, cool, dry place, and out of direct sunlight.</w:t>
      </w:r>
    </w:p>
    <w:p w14:paraId="02157177" w14:textId="330577BF"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B924B4">
        <w:rPr>
          <w:rFonts w:ascii="Times New Roman" w:hAnsi="Times New Roman" w:cs="Times New Roman"/>
        </w:rPr>
        <w:t>acoustical backer</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60FFC47D"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 xml:space="preserve">Do not install </w:t>
      </w:r>
      <w:r w:rsidR="00B924B4">
        <w:rPr>
          <w:rFonts w:ascii="Times New Roman" w:hAnsi="Times New Roman" w:cs="Times New Roman"/>
        </w:rPr>
        <w:t>backer when</w:t>
      </w:r>
      <w:r w:rsidRPr="00C2381C">
        <w:rPr>
          <w:rFonts w:ascii="Times New Roman" w:hAnsi="Times New Roman" w:cs="Times New Roman"/>
        </w:rPr>
        <w:t xml:space="preserve"> environmental conditions outside manufacturer’s recommended limits.</w:t>
      </w:r>
    </w:p>
    <w:p w14:paraId="2AB5B661" w14:textId="01AA9AE7"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B924B4">
        <w:rPr>
          <w:rFonts w:ascii="Times New Roman" w:hAnsi="Times New Roman" w:cs="Times New Roman"/>
        </w:rPr>
        <w:t>backer</w:t>
      </w:r>
      <w:r w:rsidR="00AE75D1" w:rsidRPr="00C2381C">
        <w:rPr>
          <w:rFonts w:ascii="Times New Roman" w:hAnsi="Times New Roman" w:cs="Times New Roman"/>
        </w:rPr>
        <w:t xml:space="preserve"> until space is enclosed and weather proofed, </w:t>
      </w:r>
      <w:r w:rsidR="00D841B0">
        <w:rPr>
          <w:rFonts w:ascii="Times New Roman" w:hAnsi="Times New Roman" w:cs="Times New Roman"/>
        </w:rPr>
        <w:t xml:space="preserve">and </w:t>
      </w:r>
      <w:r w:rsidR="00AE75D1" w:rsidRPr="00C2381C">
        <w:rPr>
          <w:rFonts w:ascii="Times New Roman" w:hAnsi="Times New Roman" w:cs="Times New Roman"/>
        </w:rPr>
        <w:t>wet work is completely dry</w:t>
      </w:r>
      <w:r w:rsidR="00D841B0">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7471A737"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4728D926" w14:textId="48A40656" w:rsidR="00D42D3C" w:rsidRPr="00D42D3C" w:rsidRDefault="00D42D3C" w:rsidP="00D42D3C">
      <w:pPr>
        <w:pStyle w:val="PartCSI"/>
        <w:rPr>
          <w:color w:val="FF0000"/>
        </w:rPr>
      </w:pPr>
      <w:r>
        <w:rPr>
          <w:color w:val="FF0000"/>
        </w:rPr>
        <w:t>(Specifier Note: Red colored text below requires you to select an option before this specification can be completed. Options in red text are bound by parenthesis. Additional Quiet Liner information can be found on our website</w:t>
      </w:r>
      <w:r>
        <w:t xml:space="preserve"> </w:t>
      </w:r>
      <w:r w:rsidR="007A5B60" w:rsidRPr="007A5B60">
        <w:t>https://www.acousticalsurfaces.com/echo-eliminator/acoustical-backer/</w:t>
      </w:r>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0863568F" w:rsidR="00FF19B7" w:rsidRPr="008D03EE" w:rsidRDefault="7C924C1A" w:rsidP="7C924C1A">
      <w:pPr>
        <w:pStyle w:val="ListParagraph"/>
        <w:numPr>
          <w:ilvl w:val="1"/>
          <w:numId w:val="3"/>
        </w:numPr>
        <w:spacing w:after="200"/>
        <w:ind w:hanging="720"/>
        <w:contextualSpacing w:val="0"/>
        <w:rPr>
          <w:rFonts w:ascii="Times New Roman" w:hAnsi="Times New Roman" w:cs="Times New Roman"/>
          <w:b/>
          <w:bCs/>
        </w:rPr>
      </w:pPr>
      <w:r w:rsidRPr="008D03EE">
        <w:rPr>
          <w:rFonts w:ascii="Times New Roman" w:hAnsi="Times New Roman" w:cs="Times New Roman"/>
        </w:rPr>
        <w:t xml:space="preserve">Product: </w:t>
      </w:r>
      <w:r w:rsidR="007A5B60">
        <w:rPr>
          <w:rFonts w:ascii="Times New Roman" w:hAnsi="Times New Roman" w:cs="Times New Roman"/>
        </w:rPr>
        <w:t xml:space="preserve">Echo Eliminator </w:t>
      </w:r>
      <w:r w:rsidR="007A5B60" w:rsidRPr="00DC7ADD">
        <w:rPr>
          <w:rFonts w:ascii="Times New Roman" w:hAnsi="Times New Roman" w:cs="Times New Roman"/>
          <w:vertAlign w:val="superscript"/>
        </w:rPr>
        <w:t>TM</w:t>
      </w:r>
      <w:r w:rsidR="007A5B60" w:rsidRPr="00DC7ADD">
        <w:rPr>
          <w:rFonts w:ascii="Times New Roman" w:hAnsi="Times New Roman" w:cs="Times New Roman"/>
        </w:rPr>
        <w:t xml:space="preserve"> </w:t>
      </w:r>
      <w:r w:rsidR="007A5B60">
        <w:rPr>
          <w:rFonts w:ascii="Times New Roman" w:hAnsi="Times New Roman" w:cs="Times New Roman"/>
        </w:rPr>
        <w:t xml:space="preserve">Acoustical Backer (aka Quiet Liner) </w:t>
      </w:r>
      <w:r w:rsidR="00DC7ADD" w:rsidRPr="008D03EE">
        <w:rPr>
          <w:rFonts w:ascii="Times New Roman" w:hAnsi="Times New Roman" w:cs="Times New Roman"/>
        </w:rPr>
        <w:t xml:space="preserve">recycled cotton acoustical </w:t>
      </w:r>
      <w:r w:rsidR="00B924B4">
        <w:rPr>
          <w:rFonts w:ascii="Times New Roman" w:hAnsi="Times New Roman" w:cs="Times New Roman"/>
        </w:rPr>
        <w:t>absorptive backer</w:t>
      </w:r>
      <w:r w:rsidR="00DC7ADD" w:rsidRPr="008D03EE">
        <w:rPr>
          <w:rFonts w:ascii="Times New Roman" w:hAnsi="Times New Roman" w:cs="Times New Roman"/>
        </w:rPr>
        <w:t xml:space="preserve"> liner </w:t>
      </w:r>
      <w:r w:rsidR="000E6377" w:rsidRPr="008D03EE">
        <w:rPr>
          <w:rFonts w:ascii="Times New Roman" w:hAnsi="Times New Roman" w:cs="Times New Roman"/>
        </w:rPr>
        <w:t>by Acoustical Surfaces, Inc.</w:t>
      </w:r>
    </w:p>
    <w:p w14:paraId="08CE0453" w14:textId="55F22EAC" w:rsidR="007A2013" w:rsidRPr="008D03EE" w:rsidRDefault="007A2013" w:rsidP="7C924C1A">
      <w:pPr>
        <w:pStyle w:val="ListParagraph"/>
        <w:numPr>
          <w:ilvl w:val="1"/>
          <w:numId w:val="3"/>
        </w:numPr>
        <w:spacing w:after="200"/>
        <w:ind w:hanging="720"/>
        <w:contextualSpacing w:val="0"/>
        <w:rPr>
          <w:rFonts w:ascii="Times New Roman" w:hAnsi="Times New Roman" w:cs="Times New Roman"/>
          <w:b/>
          <w:bCs/>
        </w:rPr>
      </w:pPr>
      <w:r w:rsidRPr="008D03EE">
        <w:rPr>
          <w:rFonts w:ascii="Times New Roman" w:hAnsi="Times New Roman" w:cs="Times New Roman"/>
        </w:rPr>
        <w:t xml:space="preserve">Product Options: </w:t>
      </w:r>
    </w:p>
    <w:p w14:paraId="2F45F91F" w14:textId="2631AAE7" w:rsidR="002D2486" w:rsidRPr="007A5B60" w:rsidRDefault="00B6018D" w:rsidP="007A5B60">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C</w:t>
      </w:r>
      <w:r w:rsidR="00BA723D" w:rsidRPr="008D03EE">
        <w:rPr>
          <w:rFonts w:ascii="Times New Roman" w:hAnsi="Times New Roman" w:cs="Times New Roman"/>
        </w:rPr>
        <w:t>omposition</w:t>
      </w:r>
      <w:r w:rsidR="002D2486" w:rsidRPr="008D03EE">
        <w:rPr>
          <w:rFonts w:ascii="Times New Roman" w:hAnsi="Times New Roman" w:cs="Times New Roman"/>
        </w:rPr>
        <w:t>:</w:t>
      </w:r>
      <w:r w:rsidR="002D2486" w:rsidRPr="008D03EE">
        <w:rPr>
          <w:rFonts w:ascii="Times New Roman" w:hAnsi="Times New Roman" w:cs="Times New Roman"/>
        </w:rPr>
        <w:tab/>
      </w:r>
      <w:r w:rsidR="00DC7ADD" w:rsidRPr="008D03EE">
        <w:rPr>
          <w:rFonts w:ascii="Times New Roman" w:hAnsi="Times New Roman" w:cs="Times New Roman"/>
        </w:rPr>
        <w:tab/>
        <w:t>Recycled acoustical cotton with black</w:t>
      </w:r>
      <w:r w:rsidR="007A5B60">
        <w:rPr>
          <w:rFonts w:ascii="Times New Roman" w:hAnsi="Times New Roman" w:cs="Times New Roman"/>
        </w:rPr>
        <w:t xml:space="preserve"> (anti-microbial and</w:t>
      </w:r>
      <w:r w:rsidR="007A5B60">
        <w:rPr>
          <w:rFonts w:ascii="Times New Roman" w:hAnsi="Times New Roman" w:cs="Times New Roman"/>
        </w:rPr>
        <w:br/>
        <w:t xml:space="preserve">                                       </w:t>
      </w:r>
      <w:r w:rsidR="007A5B60" w:rsidRPr="007A5B60">
        <w:rPr>
          <w:rFonts w:ascii="Times New Roman" w:hAnsi="Times New Roman" w:cs="Times New Roman"/>
        </w:rPr>
        <w:t xml:space="preserve">acoustically invisible) fabric </w:t>
      </w:r>
      <w:r w:rsidR="00DC7ADD" w:rsidRPr="007A5B60">
        <w:rPr>
          <w:rFonts w:ascii="Times New Roman" w:hAnsi="Times New Roman" w:cs="Times New Roman"/>
        </w:rPr>
        <w:t>facing</w:t>
      </w:r>
    </w:p>
    <w:p w14:paraId="467757D0" w14:textId="769D15C0" w:rsidR="002D2486" w:rsidRPr="008D03EE" w:rsidRDefault="000E6377" w:rsidP="7C924C1A">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Density</w:t>
      </w:r>
      <w:r w:rsidR="002D2486" w:rsidRPr="008D03EE">
        <w:rPr>
          <w:rFonts w:ascii="Times New Roman" w:hAnsi="Times New Roman" w:cs="Times New Roman"/>
        </w:rPr>
        <w:t>:</w:t>
      </w:r>
      <w:r w:rsidR="002D2486" w:rsidRPr="008D03EE">
        <w:rPr>
          <w:rFonts w:ascii="Times New Roman" w:hAnsi="Times New Roman" w:cs="Times New Roman"/>
        </w:rPr>
        <w:tab/>
      </w:r>
      <w:r w:rsidR="002D2486" w:rsidRPr="008D03EE">
        <w:rPr>
          <w:rFonts w:ascii="Times New Roman" w:hAnsi="Times New Roman" w:cs="Times New Roman"/>
        </w:rPr>
        <w:tab/>
      </w:r>
      <w:r w:rsidR="00DC7ADD" w:rsidRPr="00D42D3C">
        <w:rPr>
          <w:rFonts w:ascii="Times New Roman" w:hAnsi="Times New Roman" w:cs="Times New Roman"/>
          <w:color w:val="FF0000"/>
        </w:rPr>
        <w:t xml:space="preserve">(1.5lb </w:t>
      </w:r>
      <w:proofErr w:type="spellStart"/>
      <w:r w:rsidR="00DC7ADD" w:rsidRPr="00D42D3C">
        <w:rPr>
          <w:rFonts w:ascii="Times New Roman" w:hAnsi="Times New Roman" w:cs="Times New Roman"/>
          <w:color w:val="FF0000"/>
        </w:rPr>
        <w:t>pcf</w:t>
      </w:r>
      <w:proofErr w:type="spellEnd"/>
      <w:r w:rsidR="00DC7ADD" w:rsidRPr="00D42D3C">
        <w:rPr>
          <w:rFonts w:ascii="Times New Roman" w:hAnsi="Times New Roman" w:cs="Times New Roman"/>
          <w:color w:val="FF0000"/>
        </w:rPr>
        <w:t xml:space="preserve">) / (3lb </w:t>
      </w:r>
      <w:proofErr w:type="spellStart"/>
      <w:r w:rsidR="00DC7ADD" w:rsidRPr="00D42D3C">
        <w:rPr>
          <w:rFonts w:ascii="Times New Roman" w:hAnsi="Times New Roman" w:cs="Times New Roman"/>
          <w:color w:val="FF0000"/>
        </w:rPr>
        <w:t>pcf</w:t>
      </w:r>
      <w:proofErr w:type="spellEnd"/>
      <w:r w:rsidR="00DC7ADD" w:rsidRPr="00D42D3C">
        <w:rPr>
          <w:rFonts w:ascii="Times New Roman" w:hAnsi="Times New Roman" w:cs="Times New Roman"/>
          <w:color w:val="FF0000"/>
        </w:rPr>
        <w:t xml:space="preserve"> – 1/2" thickness only) </w:t>
      </w:r>
    </w:p>
    <w:p w14:paraId="43F825F3" w14:textId="66D6CF68" w:rsidR="000E6377" w:rsidRPr="008D03EE" w:rsidRDefault="000E6377" w:rsidP="7C924C1A">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Thickness:</w:t>
      </w:r>
      <w:r w:rsidRPr="008D03EE">
        <w:rPr>
          <w:rFonts w:ascii="Times New Roman" w:hAnsi="Times New Roman" w:cs="Times New Roman"/>
        </w:rPr>
        <w:tab/>
      </w:r>
      <w:r w:rsidR="00DC7ADD" w:rsidRPr="008D03EE">
        <w:rPr>
          <w:rFonts w:ascii="Times New Roman" w:hAnsi="Times New Roman" w:cs="Times New Roman"/>
        </w:rPr>
        <w:tab/>
      </w:r>
      <w:r w:rsidR="00DC7ADD" w:rsidRPr="00D42D3C">
        <w:rPr>
          <w:rFonts w:ascii="Times New Roman" w:hAnsi="Times New Roman" w:cs="Times New Roman"/>
          <w:color w:val="FF0000"/>
        </w:rPr>
        <w:t>(1/2”) / (1”) / / (2”)</w:t>
      </w:r>
      <w:r w:rsidR="007A5B60">
        <w:rPr>
          <w:rFonts w:ascii="Times New Roman" w:hAnsi="Times New Roman" w:cs="Times New Roman"/>
          <w:color w:val="FF0000"/>
        </w:rPr>
        <w:t xml:space="preserve"> Note: </w:t>
      </w:r>
      <w:r w:rsidR="007A5B60" w:rsidRPr="00D42D3C">
        <w:rPr>
          <w:rFonts w:ascii="Times New Roman" w:hAnsi="Times New Roman" w:cs="Times New Roman"/>
          <w:color w:val="FF0000"/>
        </w:rPr>
        <w:t>(1-1/2”)</w:t>
      </w:r>
      <w:r w:rsidR="007A5B60">
        <w:rPr>
          <w:rFonts w:ascii="Times New Roman" w:hAnsi="Times New Roman" w:cs="Times New Roman"/>
          <w:color w:val="FF0000"/>
        </w:rPr>
        <w:t xml:space="preserve"> can be produced, minimum </w:t>
      </w:r>
      <w:r w:rsidR="007A5B60">
        <w:rPr>
          <w:rFonts w:ascii="Times New Roman" w:hAnsi="Times New Roman" w:cs="Times New Roman"/>
          <w:color w:val="FF0000"/>
        </w:rPr>
        <w:br/>
        <w:t xml:space="preserve">                                        quantities apply.</w:t>
      </w:r>
    </w:p>
    <w:p w14:paraId="06BB0582" w14:textId="62812ECD" w:rsidR="00D42D3C" w:rsidRPr="00D42D3C" w:rsidRDefault="001C7763" w:rsidP="00D42D3C">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Size</w:t>
      </w:r>
      <w:r w:rsidR="000E6377" w:rsidRPr="008D03EE">
        <w:rPr>
          <w:rFonts w:ascii="Times New Roman" w:hAnsi="Times New Roman" w:cs="Times New Roman"/>
        </w:rPr>
        <w:t>:</w:t>
      </w:r>
      <w:r w:rsidR="000E6377" w:rsidRPr="008D03EE">
        <w:rPr>
          <w:rFonts w:ascii="Times New Roman" w:hAnsi="Times New Roman" w:cs="Times New Roman"/>
        </w:rPr>
        <w:tab/>
      </w:r>
      <w:r w:rsidR="000E6377" w:rsidRPr="008D03EE">
        <w:rPr>
          <w:rFonts w:ascii="Times New Roman" w:hAnsi="Times New Roman" w:cs="Times New Roman"/>
        </w:rPr>
        <w:tab/>
      </w:r>
      <w:r w:rsidR="00DC7ADD" w:rsidRPr="008D03EE">
        <w:rPr>
          <w:rFonts w:ascii="Times New Roman" w:hAnsi="Times New Roman" w:cs="Times New Roman"/>
        </w:rPr>
        <w:tab/>
      </w:r>
      <w:r w:rsidR="00D42D3C">
        <w:rPr>
          <w:rFonts w:ascii="Times New Roman" w:hAnsi="Times New Roman" w:cs="Times New Roman"/>
        </w:rPr>
        <w:t xml:space="preserve">1/2”: </w:t>
      </w:r>
      <w:r w:rsidR="00D42D3C">
        <w:rPr>
          <w:rFonts w:ascii="Times New Roman" w:hAnsi="Times New Roman" w:cs="Times New Roman"/>
        </w:rPr>
        <w:tab/>
      </w:r>
      <w:r w:rsidR="002F773A">
        <w:rPr>
          <w:rFonts w:ascii="Times New Roman" w:hAnsi="Times New Roman" w:cs="Times New Roman"/>
        </w:rPr>
        <w:tab/>
      </w:r>
      <w:r w:rsidR="00D42D3C">
        <w:rPr>
          <w:rFonts w:ascii="Times New Roman" w:hAnsi="Times New Roman" w:cs="Times New Roman"/>
        </w:rPr>
        <w:t xml:space="preserve">48” width x </w:t>
      </w:r>
      <w:r w:rsidR="00D42D3C" w:rsidRPr="00D42D3C">
        <w:rPr>
          <w:rFonts w:ascii="Times New Roman" w:hAnsi="Times New Roman" w:cs="Times New Roman"/>
          <w:color w:val="FF0000"/>
        </w:rPr>
        <w:t>(up to 100’ length)</w:t>
      </w:r>
      <w:r w:rsidR="002F773A">
        <w:rPr>
          <w:rFonts w:ascii="Times New Roman" w:hAnsi="Times New Roman" w:cs="Times New Roman"/>
          <w:color w:val="FF0000"/>
        </w:rPr>
        <w:t xml:space="preserve"> </w:t>
      </w:r>
      <w:r w:rsidR="002F773A" w:rsidRPr="002F773A">
        <w:rPr>
          <w:rFonts w:ascii="Times New Roman" w:hAnsi="Times New Roman" w:cs="Times New Roman"/>
          <w:color w:val="000000" w:themeColor="text1"/>
        </w:rPr>
        <w:t>roll</w:t>
      </w:r>
      <w:r w:rsidR="002F773A">
        <w:rPr>
          <w:rFonts w:ascii="Times New Roman" w:hAnsi="Times New Roman" w:cs="Times New Roman"/>
          <w:color w:val="FF0000"/>
        </w:rPr>
        <w:br/>
        <w:t xml:space="preserve"> </w:t>
      </w:r>
      <w:r w:rsidR="002F773A">
        <w:rPr>
          <w:rFonts w:ascii="Times New Roman" w:hAnsi="Times New Roman" w:cs="Times New Roman"/>
          <w:color w:val="FF0000"/>
        </w:rPr>
        <w:tab/>
      </w:r>
      <w:r w:rsidR="002F773A">
        <w:rPr>
          <w:rFonts w:ascii="Times New Roman" w:hAnsi="Times New Roman" w:cs="Times New Roman"/>
          <w:color w:val="FF0000"/>
        </w:rPr>
        <w:tab/>
      </w:r>
      <w:r w:rsidR="002F773A">
        <w:rPr>
          <w:rFonts w:ascii="Times New Roman" w:hAnsi="Times New Roman" w:cs="Times New Roman"/>
          <w:color w:val="FF0000"/>
        </w:rPr>
        <w:tab/>
      </w:r>
      <w:r w:rsidR="002F773A">
        <w:rPr>
          <w:rFonts w:ascii="Times New Roman" w:hAnsi="Times New Roman" w:cs="Times New Roman"/>
        </w:rPr>
        <w:t>1”</w:t>
      </w:r>
      <w:r w:rsidR="002F773A">
        <w:rPr>
          <w:rFonts w:ascii="Times New Roman" w:hAnsi="Times New Roman" w:cs="Times New Roman"/>
        </w:rPr>
        <w:tab/>
      </w:r>
      <w:r w:rsidR="002F773A">
        <w:rPr>
          <w:rFonts w:ascii="Times New Roman" w:hAnsi="Times New Roman" w:cs="Times New Roman"/>
        </w:rPr>
        <w:tab/>
        <w:t xml:space="preserve">48” width x </w:t>
      </w:r>
      <w:r w:rsidR="002F773A" w:rsidRPr="002F773A">
        <w:rPr>
          <w:rFonts w:ascii="Times New Roman" w:hAnsi="Times New Roman" w:cs="Times New Roman"/>
          <w:color w:val="FF0000"/>
        </w:rPr>
        <w:t>(up to 50’ length)</w:t>
      </w:r>
      <w:r w:rsidR="002F773A">
        <w:rPr>
          <w:rFonts w:ascii="Times New Roman" w:hAnsi="Times New Roman" w:cs="Times New Roman"/>
          <w:color w:val="FF0000"/>
        </w:rPr>
        <w:t xml:space="preserve"> </w:t>
      </w:r>
      <w:r w:rsidR="002F773A" w:rsidRPr="002F773A">
        <w:rPr>
          <w:rFonts w:ascii="Times New Roman" w:hAnsi="Times New Roman" w:cs="Times New Roman"/>
          <w:color w:val="000000" w:themeColor="text1"/>
        </w:rPr>
        <w:t>roll</w:t>
      </w:r>
      <w:r w:rsidR="00D42D3C">
        <w:rPr>
          <w:rFonts w:ascii="Times New Roman" w:hAnsi="Times New Roman" w:cs="Times New Roman"/>
        </w:rPr>
        <w:br/>
        <w:t xml:space="preserve"> </w:t>
      </w:r>
      <w:r w:rsidR="00D42D3C">
        <w:rPr>
          <w:rFonts w:ascii="Times New Roman" w:hAnsi="Times New Roman" w:cs="Times New Roman"/>
        </w:rPr>
        <w:tab/>
      </w:r>
      <w:r w:rsidR="00D42D3C">
        <w:rPr>
          <w:rFonts w:ascii="Times New Roman" w:hAnsi="Times New Roman" w:cs="Times New Roman"/>
        </w:rPr>
        <w:tab/>
      </w:r>
      <w:r w:rsidR="00D42D3C">
        <w:rPr>
          <w:rFonts w:ascii="Times New Roman" w:hAnsi="Times New Roman" w:cs="Times New Roman"/>
        </w:rPr>
        <w:tab/>
        <w:t>1-1/2” and 2”:</w:t>
      </w:r>
      <w:r w:rsidR="00D42D3C">
        <w:rPr>
          <w:rFonts w:ascii="Times New Roman" w:hAnsi="Times New Roman" w:cs="Times New Roman"/>
        </w:rPr>
        <w:tab/>
        <w:t xml:space="preserve">48” width x </w:t>
      </w:r>
      <w:r w:rsidR="00D42D3C" w:rsidRPr="00D42D3C">
        <w:rPr>
          <w:rFonts w:ascii="Times New Roman" w:hAnsi="Times New Roman" w:cs="Times New Roman"/>
          <w:color w:val="FF0000"/>
        </w:rPr>
        <w:t>(up to 25’ length)</w:t>
      </w:r>
      <w:r w:rsidR="002F773A">
        <w:rPr>
          <w:rFonts w:ascii="Times New Roman" w:hAnsi="Times New Roman" w:cs="Times New Roman"/>
          <w:color w:val="FF0000"/>
        </w:rPr>
        <w:t xml:space="preserve"> </w:t>
      </w:r>
      <w:r w:rsidR="002F773A" w:rsidRPr="002F773A">
        <w:rPr>
          <w:rFonts w:ascii="Times New Roman" w:hAnsi="Times New Roman" w:cs="Times New Roman"/>
          <w:color w:val="000000" w:themeColor="text1"/>
        </w:rPr>
        <w:t>roll</w:t>
      </w:r>
    </w:p>
    <w:p w14:paraId="469D4E89" w14:textId="07A14A7C" w:rsidR="000E6377" w:rsidRPr="008D03EE" w:rsidRDefault="001C7763" w:rsidP="005B2C9F">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Finish</w:t>
      </w:r>
      <w:r w:rsidR="000E6377" w:rsidRPr="008D03EE">
        <w:rPr>
          <w:rFonts w:ascii="Times New Roman" w:hAnsi="Times New Roman" w:cs="Times New Roman"/>
        </w:rPr>
        <w:t>:</w:t>
      </w:r>
      <w:r w:rsidR="000E6377" w:rsidRPr="008D03EE">
        <w:rPr>
          <w:rFonts w:ascii="Times New Roman" w:hAnsi="Times New Roman" w:cs="Times New Roman"/>
        </w:rPr>
        <w:tab/>
      </w:r>
      <w:r w:rsidR="000E6377" w:rsidRPr="008D03EE">
        <w:rPr>
          <w:rFonts w:ascii="Times New Roman" w:hAnsi="Times New Roman" w:cs="Times New Roman"/>
        </w:rPr>
        <w:tab/>
      </w:r>
      <w:r w:rsidR="000E6377" w:rsidRPr="008D03EE">
        <w:rPr>
          <w:rFonts w:ascii="Times New Roman" w:hAnsi="Times New Roman" w:cs="Times New Roman"/>
        </w:rPr>
        <w:tab/>
      </w:r>
      <w:r w:rsidR="00DC7ADD" w:rsidRPr="007A5B60">
        <w:rPr>
          <w:rFonts w:ascii="Times New Roman" w:hAnsi="Times New Roman" w:cs="Times New Roman"/>
          <w:color w:val="EE0000"/>
        </w:rPr>
        <w:t>Marble blue</w:t>
      </w:r>
      <w:r w:rsidR="007A5B60" w:rsidRPr="007A5B60">
        <w:rPr>
          <w:rFonts w:ascii="Times New Roman" w:hAnsi="Times New Roman" w:cs="Times New Roman"/>
          <w:color w:val="EE0000"/>
        </w:rPr>
        <w:t xml:space="preserve"> recycled cotton core</w:t>
      </w:r>
      <w:r w:rsidR="00DC7ADD" w:rsidRPr="007A5B60">
        <w:rPr>
          <w:rFonts w:ascii="Times New Roman" w:hAnsi="Times New Roman" w:cs="Times New Roman"/>
          <w:color w:val="EE0000"/>
        </w:rPr>
        <w:t xml:space="preserve"> with black facing</w:t>
      </w:r>
      <w:r w:rsidR="007A5B60" w:rsidRPr="007A5B60">
        <w:rPr>
          <w:rFonts w:ascii="Times New Roman" w:hAnsi="Times New Roman" w:cs="Times New Roman"/>
          <w:color w:val="EE0000"/>
        </w:rPr>
        <w:t xml:space="preserve"> (standard)</w:t>
      </w:r>
      <w:r w:rsidR="007A5B60">
        <w:rPr>
          <w:rFonts w:ascii="Times New Roman" w:hAnsi="Times New Roman" w:cs="Times New Roman"/>
          <w:color w:val="EE0000"/>
        </w:rPr>
        <w:t>.</w:t>
      </w:r>
      <w:r w:rsidR="007A5B60" w:rsidRPr="007A5B60">
        <w:rPr>
          <w:rFonts w:ascii="Times New Roman" w:hAnsi="Times New Roman" w:cs="Times New Roman"/>
          <w:color w:val="EE0000"/>
        </w:rPr>
        <w:t xml:space="preserve"> </w:t>
      </w:r>
      <w:r w:rsidR="007A5B60" w:rsidRPr="007A5B60">
        <w:rPr>
          <w:rFonts w:ascii="Times New Roman" w:hAnsi="Times New Roman" w:cs="Times New Roman"/>
          <w:color w:val="EE0000"/>
        </w:rPr>
        <w:br/>
        <w:t xml:space="preserve">                                       Optional other color recycled cotton cores (black, white, light gray, </w:t>
      </w:r>
      <w:r w:rsidR="007A5B60" w:rsidRPr="007A5B60">
        <w:rPr>
          <w:rFonts w:ascii="Times New Roman" w:hAnsi="Times New Roman" w:cs="Times New Roman"/>
          <w:color w:val="EE0000"/>
        </w:rPr>
        <w:br/>
        <w:t xml:space="preserve">                                        beige or graphite) can be custom produced – minimum quantities </w:t>
      </w:r>
      <w:r w:rsidR="007A5B60" w:rsidRPr="007A5B60">
        <w:rPr>
          <w:rFonts w:ascii="Times New Roman" w:hAnsi="Times New Roman" w:cs="Times New Roman"/>
          <w:color w:val="EE0000"/>
        </w:rPr>
        <w:br/>
        <w:t xml:space="preserve">                                        apply.</w:t>
      </w:r>
    </w:p>
    <w:p w14:paraId="664F1131" w14:textId="6943B33D" w:rsidR="001C7763" w:rsidRPr="008D03EE" w:rsidRDefault="001C7763" w:rsidP="005B2C9F">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Mounting Method:</w:t>
      </w:r>
      <w:r w:rsidRPr="008D03EE">
        <w:rPr>
          <w:rFonts w:ascii="Times New Roman" w:hAnsi="Times New Roman" w:cs="Times New Roman"/>
        </w:rPr>
        <w:tab/>
      </w:r>
      <w:r w:rsidR="00D42D3C">
        <w:rPr>
          <w:rFonts w:ascii="Times New Roman" w:hAnsi="Times New Roman" w:cs="Times New Roman"/>
        </w:rPr>
        <w:t>Adhesive</w:t>
      </w:r>
      <w:r w:rsidR="00AB39BD">
        <w:rPr>
          <w:rFonts w:ascii="Times New Roman" w:hAnsi="Times New Roman" w:cs="Times New Roman"/>
        </w:rPr>
        <w:t xml:space="preserve"> and</w:t>
      </w:r>
      <w:r w:rsidR="007A5B60">
        <w:rPr>
          <w:rFonts w:ascii="Times New Roman" w:hAnsi="Times New Roman" w:cs="Times New Roman"/>
        </w:rPr>
        <w:t>/or</w:t>
      </w:r>
      <w:r w:rsidR="00AB39BD">
        <w:rPr>
          <w:rFonts w:ascii="Times New Roman" w:hAnsi="Times New Roman" w:cs="Times New Roman"/>
        </w:rPr>
        <w:t xml:space="preserve"> Mechanical Fasteners</w:t>
      </w:r>
    </w:p>
    <w:p w14:paraId="1D5C4BC2" w14:textId="77777777" w:rsidR="00DC7ADD" w:rsidRPr="008D03EE" w:rsidRDefault="00DC7ADD" w:rsidP="00DC7ADD">
      <w:pPr>
        <w:pStyle w:val="ListParagraph"/>
        <w:numPr>
          <w:ilvl w:val="1"/>
          <w:numId w:val="3"/>
        </w:numPr>
        <w:spacing w:after="200"/>
        <w:ind w:hanging="720"/>
        <w:contextualSpacing w:val="0"/>
        <w:rPr>
          <w:rFonts w:ascii="Times New Roman" w:hAnsi="Times New Roman" w:cs="Times New Roman"/>
        </w:rPr>
      </w:pPr>
      <w:bookmarkStart w:id="1" w:name="_Hlk26273096"/>
      <w:r w:rsidRPr="008D03EE">
        <w:rPr>
          <w:rFonts w:ascii="Times New Roman" w:hAnsi="Times New Roman" w:cs="Times New Roman"/>
        </w:rPr>
        <w:t>Product Performance:</w:t>
      </w:r>
    </w:p>
    <w:p w14:paraId="78D30446" w14:textId="77777777" w:rsidR="00DC7ADD" w:rsidRPr="008D03EE" w:rsidRDefault="00DC7ADD" w:rsidP="00DC7ADD">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Acoustical Performance</w:t>
      </w:r>
    </w:p>
    <w:p w14:paraId="5257F77A" w14:textId="77777777" w:rsidR="00DC7ADD" w:rsidRPr="008D03EE" w:rsidRDefault="00DC7ADD" w:rsidP="00DC7ADD">
      <w:pPr>
        <w:pStyle w:val="ListParagraph"/>
        <w:numPr>
          <w:ilvl w:val="3"/>
          <w:numId w:val="3"/>
        </w:numPr>
        <w:spacing w:after="200"/>
        <w:ind w:hanging="720"/>
        <w:contextualSpacing w:val="0"/>
        <w:rPr>
          <w:rFonts w:ascii="Times New Roman" w:hAnsi="Times New Roman" w:cs="Times New Roman"/>
        </w:rPr>
      </w:pPr>
      <w:r w:rsidRPr="008D03EE">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1854"/>
        <w:gridCol w:w="1406"/>
        <w:gridCol w:w="1406"/>
        <w:gridCol w:w="1406"/>
        <w:gridCol w:w="1406"/>
      </w:tblGrid>
      <w:tr w:rsidR="008D03EE" w:rsidRPr="008D03EE" w14:paraId="2221B9ED" w14:textId="1B48F77F" w:rsidTr="00AB39BD">
        <w:trPr>
          <w:trHeight w:val="737"/>
        </w:trPr>
        <w:tc>
          <w:tcPr>
            <w:tcW w:w="1170" w:type="dxa"/>
          </w:tcPr>
          <w:p w14:paraId="13BDDB84" w14:textId="627F5BD5"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Thickness/Density</w:t>
            </w:r>
          </w:p>
        </w:tc>
        <w:tc>
          <w:tcPr>
            <w:tcW w:w="1577" w:type="dxa"/>
          </w:tcPr>
          <w:p w14:paraId="759B0269" w14:textId="25A7366A"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 xml:space="preserve">1/2" </w:t>
            </w:r>
            <w:r w:rsidR="007A5B60">
              <w:rPr>
                <w:rFonts w:ascii="Times New Roman" w:hAnsi="Times New Roman" w:cs="Times New Roman"/>
              </w:rPr>
              <w:t>Thick</w:t>
            </w:r>
            <w:r w:rsidR="007A5B60">
              <w:rPr>
                <w:rFonts w:ascii="Times New Roman" w:hAnsi="Times New Roman" w:cs="Times New Roman"/>
              </w:rPr>
              <w:br/>
            </w:r>
            <w:r w:rsidR="00D42D3C">
              <w:rPr>
                <w:rFonts w:ascii="Times New Roman" w:hAnsi="Times New Roman" w:cs="Times New Roman"/>
              </w:rPr>
              <w:t>3</w:t>
            </w:r>
            <w:r w:rsidRPr="008D03EE">
              <w:rPr>
                <w:rFonts w:ascii="Times New Roman" w:hAnsi="Times New Roman" w:cs="Times New Roman"/>
              </w:rPr>
              <w:t xml:space="preserve">lb </w:t>
            </w:r>
            <w:proofErr w:type="spellStart"/>
            <w:r w:rsidRPr="008D03EE">
              <w:rPr>
                <w:rFonts w:ascii="Times New Roman" w:hAnsi="Times New Roman" w:cs="Times New Roman"/>
              </w:rPr>
              <w:t>pcf</w:t>
            </w:r>
            <w:proofErr w:type="spellEnd"/>
          </w:p>
        </w:tc>
        <w:tc>
          <w:tcPr>
            <w:tcW w:w="1577" w:type="dxa"/>
          </w:tcPr>
          <w:p w14:paraId="56B85D78" w14:textId="5E12EA3D"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 xml:space="preserve">1” </w:t>
            </w:r>
            <w:r w:rsidR="007A5B60">
              <w:rPr>
                <w:rFonts w:ascii="Times New Roman" w:hAnsi="Times New Roman" w:cs="Times New Roman"/>
              </w:rPr>
              <w:t>Thick</w:t>
            </w:r>
            <w:r w:rsidRPr="008D03EE">
              <w:rPr>
                <w:rFonts w:ascii="Times New Roman" w:hAnsi="Times New Roman" w:cs="Times New Roman"/>
              </w:rPr>
              <w:t xml:space="preserve"> 1.5lb </w:t>
            </w:r>
            <w:proofErr w:type="spellStart"/>
            <w:r w:rsidRPr="008D03EE">
              <w:rPr>
                <w:rFonts w:ascii="Times New Roman" w:hAnsi="Times New Roman" w:cs="Times New Roman"/>
              </w:rPr>
              <w:t>pcf</w:t>
            </w:r>
            <w:proofErr w:type="spellEnd"/>
          </w:p>
        </w:tc>
        <w:tc>
          <w:tcPr>
            <w:tcW w:w="1577" w:type="dxa"/>
          </w:tcPr>
          <w:p w14:paraId="79E6B103" w14:textId="1441169A"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 xml:space="preserve">1-1/2” </w:t>
            </w:r>
            <w:r w:rsidR="007A5B60">
              <w:rPr>
                <w:rFonts w:ascii="Times New Roman" w:hAnsi="Times New Roman" w:cs="Times New Roman"/>
              </w:rPr>
              <w:t xml:space="preserve">Thick </w:t>
            </w:r>
            <w:r w:rsidRPr="008D03EE">
              <w:rPr>
                <w:rFonts w:ascii="Times New Roman" w:hAnsi="Times New Roman" w:cs="Times New Roman"/>
              </w:rPr>
              <w:t xml:space="preserve">1.5lb </w:t>
            </w:r>
            <w:proofErr w:type="spellStart"/>
            <w:r w:rsidRPr="008D03EE">
              <w:rPr>
                <w:rFonts w:ascii="Times New Roman" w:hAnsi="Times New Roman" w:cs="Times New Roman"/>
              </w:rPr>
              <w:t>pcf</w:t>
            </w:r>
            <w:proofErr w:type="spellEnd"/>
          </w:p>
        </w:tc>
        <w:tc>
          <w:tcPr>
            <w:tcW w:w="1577" w:type="dxa"/>
          </w:tcPr>
          <w:p w14:paraId="594B7856" w14:textId="2772D7F1"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 xml:space="preserve">2” </w:t>
            </w:r>
            <w:r w:rsidR="007A5B60">
              <w:rPr>
                <w:rFonts w:ascii="Times New Roman" w:hAnsi="Times New Roman" w:cs="Times New Roman"/>
              </w:rPr>
              <w:t>Thick</w:t>
            </w:r>
            <w:r w:rsidRPr="008D03EE">
              <w:rPr>
                <w:rFonts w:ascii="Times New Roman" w:hAnsi="Times New Roman" w:cs="Times New Roman"/>
              </w:rPr>
              <w:t xml:space="preserve"> 1.5lb </w:t>
            </w:r>
            <w:proofErr w:type="spellStart"/>
            <w:r w:rsidRPr="008D03EE">
              <w:rPr>
                <w:rFonts w:ascii="Times New Roman" w:hAnsi="Times New Roman" w:cs="Times New Roman"/>
              </w:rPr>
              <w:t>pcf</w:t>
            </w:r>
            <w:proofErr w:type="spellEnd"/>
          </w:p>
        </w:tc>
      </w:tr>
      <w:tr w:rsidR="008D03EE" w:rsidRPr="008D03EE" w14:paraId="048BFE6E" w14:textId="3F5453BC" w:rsidTr="008D03EE">
        <w:tc>
          <w:tcPr>
            <w:tcW w:w="1170" w:type="dxa"/>
          </w:tcPr>
          <w:p w14:paraId="02E67A11" w14:textId="66EE47A4"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A Mount</w:t>
            </w:r>
          </w:p>
        </w:tc>
        <w:tc>
          <w:tcPr>
            <w:tcW w:w="1577" w:type="dxa"/>
          </w:tcPr>
          <w:p w14:paraId="5EE57DCB" w14:textId="2F44FEBE"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0.40</w:t>
            </w:r>
          </w:p>
        </w:tc>
        <w:tc>
          <w:tcPr>
            <w:tcW w:w="1577" w:type="dxa"/>
          </w:tcPr>
          <w:p w14:paraId="2517C79E" w14:textId="3B03EDA6"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0.75</w:t>
            </w:r>
          </w:p>
        </w:tc>
        <w:tc>
          <w:tcPr>
            <w:tcW w:w="1577" w:type="dxa"/>
          </w:tcPr>
          <w:p w14:paraId="1C51ADFA" w14:textId="59C0C287"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0.85</w:t>
            </w:r>
          </w:p>
        </w:tc>
        <w:tc>
          <w:tcPr>
            <w:tcW w:w="1577" w:type="dxa"/>
          </w:tcPr>
          <w:p w14:paraId="211D1AA1" w14:textId="0B86066C" w:rsidR="008D03EE" w:rsidRPr="008D03EE" w:rsidRDefault="008D03EE" w:rsidP="00225C1C">
            <w:pPr>
              <w:pStyle w:val="ListParagraph"/>
              <w:spacing w:after="200"/>
              <w:ind w:left="0"/>
              <w:contextualSpacing w:val="0"/>
              <w:rPr>
                <w:rFonts w:ascii="Times New Roman" w:hAnsi="Times New Roman" w:cs="Times New Roman"/>
              </w:rPr>
            </w:pPr>
            <w:r w:rsidRPr="008D03EE">
              <w:rPr>
                <w:rFonts w:ascii="Times New Roman" w:hAnsi="Times New Roman" w:cs="Times New Roman"/>
              </w:rPr>
              <w:t>1.15</w:t>
            </w:r>
          </w:p>
        </w:tc>
      </w:tr>
    </w:tbl>
    <w:p w14:paraId="666450A0" w14:textId="77777777" w:rsidR="00DC7ADD" w:rsidRPr="008D03EE" w:rsidRDefault="00DC7ADD" w:rsidP="00DC7ADD">
      <w:pPr>
        <w:pStyle w:val="ListParagraph"/>
        <w:spacing w:after="200"/>
        <w:ind w:left="2880"/>
        <w:contextualSpacing w:val="0"/>
        <w:rPr>
          <w:rFonts w:ascii="Times New Roman" w:hAnsi="Times New Roman" w:cs="Times New Roman"/>
        </w:rPr>
      </w:pPr>
    </w:p>
    <w:p w14:paraId="6B9DCDAF" w14:textId="77777777" w:rsidR="00DC7ADD" w:rsidRPr="008D03EE" w:rsidRDefault="00DC7ADD" w:rsidP="00DC7ADD">
      <w:pPr>
        <w:pStyle w:val="ListParagraph"/>
        <w:numPr>
          <w:ilvl w:val="2"/>
          <w:numId w:val="3"/>
        </w:numPr>
        <w:spacing w:after="200"/>
        <w:ind w:hanging="720"/>
        <w:contextualSpacing w:val="0"/>
        <w:rPr>
          <w:rFonts w:ascii="Times New Roman" w:hAnsi="Times New Roman" w:cs="Times New Roman"/>
        </w:rPr>
      </w:pPr>
      <w:r w:rsidRPr="008D03EE">
        <w:rPr>
          <w:rFonts w:ascii="Times New Roman" w:hAnsi="Times New Roman" w:cs="Times New Roman"/>
        </w:rPr>
        <w:t>Surface Burning Performance</w:t>
      </w:r>
    </w:p>
    <w:p w14:paraId="5C66DCAB" w14:textId="5BB3E0DE" w:rsidR="000E6377" w:rsidRPr="00EC6530" w:rsidRDefault="00DC7ADD" w:rsidP="000E6377">
      <w:pPr>
        <w:pStyle w:val="ListParagraph"/>
        <w:numPr>
          <w:ilvl w:val="3"/>
          <w:numId w:val="3"/>
        </w:numPr>
        <w:spacing w:after="200"/>
        <w:ind w:hanging="720"/>
        <w:contextualSpacing w:val="0"/>
        <w:rPr>
          <w:rFonts w:ascii="Times New Roman" w:hAnsi="Times New Roman" w:cs="Times New Roman"/>
        </w:rPr>
      </w:pPr>
      <w:r w:rsidRPr="008D03EE">
        <w:rPr>
          <w:rFonts w:ascii="Times New Roman" w:hAnsi="Times New Roman" w:cs="Times New Roman"/>
        </w:rPr>
        <w:t xml:space="preserve">Fire Rating per ASTM E84: Class </w:t>
      </w:r>
      <w:r w:rsidR="008D03EE" w:rsidRPr="008D03EE">
        <w:rPr>
          <w:rFonts w:ascii="Times New Roman" w:hAnsi="Times New Roman" w:cs="Times New Roman"/>
        </w:rPr>
        <w:t>A</w:t>
      </w:r>
      <w:r w:rsidRPr="008D03EE">
        <w:rPr>
          <w:rFonts w:ascii="Times New Roman" w:hAnsi="Times New Roman" w:cs="Times New Roman"/>
        </w:rPr>
        <w:t xml:space="preserve">. </w:t>
      </w:r>
      <w:bookmarkEnd w:id="1"/>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CE96BCD"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proofErr w:type="gramStart"/>
      <w:r w:rsidR="00B924B4">
        <w:rPr>
          <w:rFonts w:ascii="Times New Roman" w:hAnsi="Times New Roman" w:cs="Times New Roman"/>
        </w:rPr>
        <w:t>acoustical</w:t>
      </w:r>
      <w:proofErr w:type="gramEnd"/>
      <w:r w:rsidR="00B924B4">
        <w:rPr>
          <w:rFonts w:ascii="Times New Roman" w:hAnsi="Times New Roman" w:cs="Times New Roman"/>
        </w:rPr>
        <w:t xml:space="preserve"> backer</w:t>
      </w:r>
      <w:r w:rsidRPr="00CC6B2B">
        <w:rPr>
          <w:rFonts w:ascii="Times New Roman" w:hAnsi="Times New Roman" w:cs="Times New Roman"/>
        </w:rPr>
        <w:t xml:space="preserve">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334DBEC2"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w:t>
      </w:r>
      <w:proofErr w:type="gramStart"/>
      <w:r w:rsidRPr="00CC6B2B">
        <w:rPr>
          <w:rFonts w:ascii="Times New Roman" w:hAnsi="Times New Roman" w:cs="Times New Roman"/>
        </w:rPr>
        <w:t>manufacturer’s</w:t>
      </w:r>
      <w:proofErr w:type="gramEnd"/>
      <w:r w:rsidRPr="00CC6B2B">
        <w:rPr>
          <w:rFonts w:ascii="Times New Roman" w:hAnsi="Times New Roman" w:cs="Times New Roman"/>
        </w:rPr>
        <w:t xml:space="preserve"> instructions and recommendations for installation of </w:t>
      </w:r>
      <w:r w:rsidR="00B924B4">
        <w:rPr>
          <w:rFonts w:ascii="Times New Roman" w:hAnsi="Times New Roman" w:cs="Times New Roman"/>
        </w:rPr>
        <w:t>backer</w:t>
      </w:r>
      <w:r w:rsidR="004741AC">
        <w:rPr>
          <w:rFonts w:ascii="Times New Roman" w:hAnsi="Times New Roman" w:cs="Times New Roman"/>
        </w:rPr>
        <w:t xml:space="preserve"> installation</w:t>
      </w:r>
      <w:r w:rsidRPr="00CC6B2B">
        <w:rPr>
          <w:rFonts w:ascii="Times New Roman" w:hAnsi="Times New Roman" w:cs="Times New Roman"/>
        </w:rPr>
        <w:t xml:space="preserve">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8"/>
      <w:footerReference w:type="default" r:id="rId9"/>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87F5" w14:textId="77777777" w:rsidR="009C58A6" w:rsidRDefault="009C58A6" w:rsidP="00440A36">
      <w:pPr>
        <w:spacing w:after="0" w:line="240" w:lineRule="auto"/>
      </w:pPr>
      <w:r>
        <w:separator/>
      </w:r>
    </w:p>
  </w:endnote>
  <w:endnote w:type="continuationSeparator" w:id="0">
    <w:p w14:paraId="35BA6538" w14:textId="77777777" w:rsidR="009C58A6" w:rsidRDefault="009C58A6" w:rsidP="00440A36">
      <w:pPr>
        <w:spacing w:after="0" w:line="240" w:lineRule="auto"/>
      </w:pPr>
      <w:r>
        <w:continuationSeparator/>
      </w:r>
    </w:p>
  </w:endnote>
  <w:endnote w:type="continuationNotice" w:id="1">
    <w:p w14:paraId="40204D4A" w14:textId="77777777" w:rsidR="009C58A6" w:rsidRDefault="009C5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FB2B8" w14:textId="77777777" w:rsidR="009C58A6" w:rsidRDefault="009C58A6" w:rsidP="00440A36">
      <w:pPr>
        <w:spacing w:after="0" w:line="240" w:lineRule="auto"/>
      </w:pPr>
      <w:r>
        <w:separator/>
      </w:r>
    </w:p>
  </w:footnote>
  <w:footnote w:type="continuationSeparator" w:id="0">
    <w:p w14:paraId="236EBC85" w14:textId="77777777" w:rsidR="009C58A6" w:rsidRDefault="009C58A6" w:rsidP="00440A36">
      <w:pPr>
        <w:spacing w:after="0" w:line="240" w:lineRule="auto"/>
      </w:pPr>
      <w:r>
        <w:continuationSeparator/>
      </w:r>
    </w:p>
  </w:footnote>
  <w:footnote w:type="continuationNotice" w:id="1">
    <w:p w14:paraId="24A0B6CF" w14:textId="77777777" w:rsidR="009C58A6" w:rsidRDefault="009C5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CD3A9E0E"/>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166347">
    <w:abstractNumId w:val="1"/>
  </w:num>
  <w:num w:numId="2" w16cid:durableId="1965769773">
    <w:abstractNumId w:val="4"/>
  </w:num>
  <w:num w:numId="3" w16cid:durableId="250506089">
    <w:abstractNumId w:val="0"/>
  </w:num>
  <w:num w:numId="4" w16cid:durableId="1471970776">
    <w:abstractNumId w:val="3"/>
  </w:num>
  <w:num w:numId="5" w16cid:durableId="1054280031">
    <w:abstractNumId w:val="5"/>
  </w:num>
  <w:num w:numId="6" w16cid:durableId="589966615">
    <w:abstractNumId w:val="10"/>
  </w:num>
  <w:num w:numId="7" w16cid:durableId="2085445080">
    <w:abstractNumId w:val="8"/>
  </w:num>
  <w:num w:numId="8" w16cid:durableId="1390885376">
    <w:abstractNumId w:val="7"/>
  </w:num>
  <w:num w:numId="9" w16cid:durableId="1905871932">
    <w:abstractNumId w:val="11"/>
  </w:num>
  <w:num w:numId="10" w16cid:durableId="2040201791">
    <w:abstractNumId w:val="6"/>
  </w:num>
  <w:num w:numId="11" w16cid:durableId="1774208780">
    <w:abstractNumId w:val="9"/>
  </w:num>
  <w:num w:numId="12" w16cid:durableId="1193883662">
    <w:abstractNumId w:val="2"/>
  </w:num>
  <w:num w:numId="13" w16cid:durableId="2145082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2ABF"/>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2F773A"/>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741AC"/>
    <w:rsid w:val="004A0FA6"/>
    <w:rsid w:val="004B7790"/>
    <w:rsid w:val="004C011E"/>
    <w:rsid w:val="004C19DA"/>
    <w:rsid w:val="004D1DEF"/>
    <w:rsid w:val="004D7292"/>
    <w:rsid w:val="00506166"/>
    <w:rsid w:val="00516DC0"/>
    <w:rsid w:val="00533E3A"/>
    <w:rsid w:val="00553D65"/>
    <w:rsid w:val="005543F3"/>
    <w:rsid w:val="00555B11"/>
    <w:rsid w:val="00561FDF"/>
    <w:rsid w:val="0057072E"/>
    <w:rsid w:val="00587F94"/>
    <w:rsid w:val="00593F37"/>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A5B60"/>
    <w:rsid w:val="007B21B6"/>
    <w:rsid w:val="007C54B1"/>
    <w:rsid w:val="007D4A02"/>
    <w:rsid w:val="007D576C"/>
    <w:rsid w:val="007F7288"/>
    <w:rsid w:val="00800E1A"/>
    <w:rsid w:val="00806050"/>
    <w:rsid w:val="0081216C"/>
    <w:rsid w:val="00815A8C"/>
    <w:rsid w:val="00822126"/>
    <w:rsid w:val="008230D1"/>
    <w:rsid w:val="00824ABC"/>
    <w:rsid w:val="0083188D"/>
    <w:rsid w:val="008370CA"/>
    <w:rsid w:val="00857D96"/>
    <w:rsid w:val="008614ED"/>
    <w:rsid w:val="0088474D"/>
    <w:rsid w:val="008B6E4A"/>
    <w:rsid w:val="008B7AA2"/>
    <w:rsid w:val="008D03EE"/>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58A6"/>
    <w:rsid w:val="009C7658"/>
    <w:rsid w:val="009D4B90"/>
    <w:rsid w:val="009E06D4"/>
    <w:rsid w:val="009E3C43"/>
    <w:rsid w:val="00A0769B"/>
    <w:rsid w:val="00A342B8"/>
    <w:rsid w:val="00A7109D"/>
    <w:rsid w:val="00AA5255"/>
    <w:rsid w:val="00AA6F61"/>
    <w:rsid w:val="00AB1694"/>
    <w:rsid w:val="00AB39BD"/>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24B4"/>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7457F"/>
    <w:rsid w:val="00C868F1"/>
    <w:rsid w:val="00C87C9B"/>
    <w:rsid w:val="00CA0468"/>
    <w:rsid w:val="00CA0683"/>
    <w:rsid w:val="00CA54EE"/>
    <w:rsid w:val="00CA6034"/>
    <w:rsid w:val="00CB1273"/>
    <w:rsid w:val="00CC6B2B"/>
    <w:rsid w:val="00CD2FE5"/>
    <w:rsid w:val="00CD55ED"/>
    <w:rsid w:val="00CE0EAB"/>
    <w:rsid w:val="00CE2628"/>
    <w:rsid w:val="00D06D95"/>
    <w:rsid w:val="00D16875"/>
    <w:rsid w:val="00D25B83"/>
    <w:rsid w:val="00D26744"/>
    <w:rsid w:val="00D323CD"/>
    <w:rsid w:val="00D42D3C"/>
    <w:rsid w:val="00D43C33"/>
    <w:rsid w:val="00D63774"/>
    <w:rsid w:val="00D63B10"/>
    <w:rsid w:val="00D80474"/>
    <w:rsid w:val="00D841B0"/>
    <w:rsid w:val="00DA256E"/>
    <w:rsid w:val="00DB1C6C"/>
    <w:rsid w:val="00DB76F8"/>
    <w:rsid w:val="00DC79ED"/>
    <w:rsid w:val="00DC7AD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6530"/>
    <w:rsid w:val="00EC7CBB"/>
    <w:rsid w:val="00EF4F47"/>
    <w:rsid w:val="00F17EF7"/>
    <w:rsid w:val="00F30F94"/>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DC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D42D3C"/>
    <w:pPr>
      <w:contextualSpacing/>
    </w:pPr>
    <w:rPr>
      <w:rFonts w:ascii="Times New Roman" w:hAnsi="Times New Roman" w:cs="Times New Roman"/>
      <w:b/>
    </w:rPr>
  </w:style>
  <w:style w:type="character" w:customStyle="1" w:styleId="PartCSIChar">
    <w:name w:val="Part (CSI) Char"/>
    <w:basedOn w:val="DefaultParagraphFont"/>
    <w:link w:val="PartCSI"/>
    <w:rsid w:val="00D42D3C"/>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47FBB-1B3B-4918-8B29-C4C33F46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723</Words>
  <Characters>4204</Characters>
  <Application>Microsoft Office Word</Application>
  <DocSecurity>0</DocSecurity>
  <Lines>110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Ted Weidman</cp:lastModifiedBy>
  <cp:revision>4</cp:revision>
  <cp:lastPrinted>2018-03-07T14:35:00Z</cp:lastPrinted>
  <dcterms:created xsi:type="dcterms:W3CDTF">2026-03-31T14:57:00Z</dcterms:created>
  <dcterms:modified xsi:type="dcterms:W3CDTF">2026-03-31T15:13:00Z</dcterms:modified>
</cp:coreProperties>
</file>