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4E351146" w:rsidR="00440A36" w:rsidRPr="00644D8C" w:rsidRDefault="00440A36" w:rsidP="00440A36">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F17EF7" w:rsidRPr="00644D8C">
        <w:rPr>
          <w:rFonts w:ascii="Times New Roman" w:hAnsi="Times New Roman" w:cs="Times New Roman"/>
          <w:sz w:val="36"/>
          <w:szCs w:val="36"/>
        </w:rPr>
        <w:t>09 51 13</w:t>
      </w:r>
    </w:p>
    <w:p w14:paraId="5C9C8DBD" w14:textId="0E1D910B" w:rsidR="00440A36" w:rsidRPr="001125F1" w:rsidRDefault="001E2AC9"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Echo Eliminator</w:t>
      </w:r>
      <w:r w:rsidRPr="00492ED3">
        <w:rPr>
          <w:rFonts w:ascii="Times New Roman" w:hAnsi="Times New Roman" w:cs="Times New Roman"/>
          <w:sz w:val="36"/>
          <w:szCs w:val="36"/>
          <w:vertAlign w:val="superscript"/>
        </w:rPr>
        <w:t xml:space="preserve">TM </w:t>
      </w:r>
      <w:r w:rsidRPr="00492ED3">
        <w:rPr>
          <w:rFonts w:ascii="Times New Roman" w:hAnsi="Times New Roman" w:cs="Times New Roman"/>
          <w:sz w:val="36"/>
          <w:szCs w:val="36"/>
        </w:rPr>
        <w:t xml:space="preserve">Bonded Acoustical Cotton </w:t>
      </w:r>
      <w:r w:rsidR="00F30F94">
        <w:rPr>
          <w:rFonts w:ascii="Times New Roman" w:hAnsi="Times New Roman" w:cs="Times New Roman"/>
          <w:sz w:val="36"/>
          <w:szCs w:val="36"/>
        </w:rPr>
        <w:t>Ceiling</w:t>
      </w:r>
      <w:r w:rsidR="001125F1">
        <w:rPr>
          <w:rFonts w:ascii="Times New Roman" w:hAnsi="Times New Roman" w:cs="Times New Roman"/>
          <w:sz w:val="36"/>
          <w:szCs w:val="36"/>
        </w:rPr>
        <w:t xml:space="preserve">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B87FDC2" w:rsidR="00954771" w:rsidRPr="00CC6B2B" w:rsidRDefault="001E2AC9"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Echo Eliminator</w:t>
      </w:r>
      <w:r w:rsidRPr="00492ED3">
        <w:rPr>
          <w:rFonts w:ascii="Times New Roman" w:hAnsi="Times New Roman" w:cs="Times New Roman"/>
          <w:vertAlign w:val="superscript"/>
        </w:rPr>
        <w:t xml:space="preserve">TM </w:t>
      </w:r>
      <w:r w:rsidRPr="00492ED3">
        <w:rPr>
          <w:rFonts w:ascii="Times New Roman" w:hAnsi="Times New Roman" w:cs="Times New Roman"/>
        </w:rPr>
        <w:t xml:space="preserve">bonded acoustical cotton </w:t>
      </w:r>
      <w:r w:rsidR="00F30F94">
        <w:rPr>
          <w:rFonts w:ascii="Times New Roman" w:hAnsi="Times New Roman" w:cs="Times New Roman"/>
        </w:rPr>
        <w:t>ceiling</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F30F94">
        <w:rPr>
          <w:rFonts w:ascii="Times New Roman" w:hAnsi="Times New Roman" w:cs="Times New Roman"/>
        </w:rPr>
        <w:t>ceiling</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F561FC" w:rsidR="00B63322" w:rsidRPr="00245AEC" w:rsidRDefault="00B63322" w:rsidP="00B63322">
      <w:pPr>
        <w:pStyle w:val="ArticleCSI"/>
        <w:numPr>
          <w:ilvl w:val="0"/>
          <w:numId w:val="2"/>
        </w:numPr>
        <w:ind w:hanging="720"/>
      </w:pPr>
      <w:r w:rsidRPr="00245AEC">
        <w:t>REFERENCES</w:t>
      </w:r>
      <w:r w:rsidR="00F212A4">
        <w:t xml:space="preserve"> </w:t>
      </w:r>
    </w:p>
    <w:p w14:paraId="70A602F8" w14:textId="5536D2B4" w:rsidR="00B63322" w:rsidRPr="005C60AF" w:rsidRDefault="005C60AF" w:rsidP="005C60AF">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2FBCAFC1"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74AF4338"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1C792490" w14:textId="7C2D061D" w:rsidR="00824ABC" w:rsidRPr="005C60AF" w:rsidRDefault="00824ABC" w:rsidP="005C60AF">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02B2BFD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lastRenderedPageBreak/>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63C95C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panels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D1EF403"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0783EEC2" w14:textId="3F77BF70" w:rsidR="005C60AF" w:rsidRPr="005C60AF" w:rsidRDefault="005C60AF" w:rsidP="005C60AF">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r>
        <w:rPr>
          <w:color w:val="FF0000"/>
        </w:rPr>
        <w:t>Echo Eliminator</w:t>
      </w:r>
      <w:r>
        <w:rPr>
          <w:color w:val="FF0000"/>
        </w:rPr>
        <w:t xml:space="preserve"> information can be found on our website </w:t>
      </w:r>
      <w:hyperlink r:id="rId8" w:history="1">
        <w:r w:rsidRPr="00F102FB">
          <w:rPr>
            <w:rStyle w:val="Hyperlink"/>
          </w:rPr>
          <w:t>https://www.acousticalsurfaces.com/echo_eliminator/wall_panel.htm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143A4F00"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1E2AC9" w:rsidRPr="00492ED3">
        <w:rPr>
          <w:rFonts w:ascii="Times New Roman" w:hAnsi="Times New Roman" w:cs="Times New Roman"/>
        </w:rPr>
        <w:t>Echo Eliminator</w:t>
      </w:r>
      <w:r w:rsidR="001E2AC9" w:rsidRPr="00492ED3">
        <w:rPr>
          <w:rFonts w:ascii="Times New Roman" w:hAnsi="Times New Roman" w:cs="Times New Roman"/>
          <w:vertAlign w:val="superscript"/>
        </w:rPr>
        <w:t xml:space="preserve">TM </w:t>
      </w:r>
      <w:r w:rsidR="001E2AC9" w:rsidRPr="00492ED3">
        <w:rPr>
          <w:rFonts w:ascii="Times New Roman" w:hAnsi="Times New Roman" w:cs="Times New Roman"/>
        </w:rPr>
        <w:t xml:space="preserve">bonded acoustical cotton </w:t>
      </w:r>
      <w:r w:rsidR="001E2AC9">
        <w:rPr>
          <w:rFonts w:ascii="Times New Roman" w:hAnsi="Times New Roman" w:cs="Times New Roman"/>
        </w:rPr>
        <w:t>ceiling</w:t>
      </w:r>
      <w:r w:rsidR="001E2AC9" w:rsidRPr="00CC6B2B">
        <w:rPr>
          <w:rFonts w:ascii="Times New Roman" w:hAnsi="Times New Roman" w:cs="Times New Roman"/>
        </w:rPr>
        <w:t xml:space="preserve"> panels</w:t>
      </w:r>
      <w:r w:rsidR="001E2AC9">
        <w:rPr>
          <w:rFonts w:ascii="Times New Roman" w:hAnsi="Times New Roman" w:cs="Times New Roman"/>
        </w:rPr>
        <w:t xml:space="preserve"> </w:t>
      </w:r>
      <w:r w:rsidR="000E6377">
        <w:rPr>
          <w:rFonts w:ascii="Times New Roman" w:hAnsi="Times New Roman" w:cs="Times New Roman"/>
        </w:rPr>
        <w:t>by Acoustical Surfaces, Inc.</w:t>
      </w:r>
    </w:p>
    <w:p w14:paraId="08CE0453" w14:textId="1DB252CB"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7A5CC53A" w14:textId="77777777"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Composition:</w:t>
      </w:r>
      <w:r w:rsidRPr="00492ED3">
        <w:rPr>
          <w:rFonts w:ascii="Times New Roman" w:hAnsi="Times New Roman" w:cs="Times New Roman"/>
        </w:rPr>
        <w:tab/>
        <w:t>Bonded acoustical cotton</w:t>
      </w:r>
    </w:p>
    <w:p w14:paraId="54074665" w14:textId="77777777"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Density:</w:t>
      </w:r>
      <w:r w:rsidRPr="00492ED3">
        <w:rPr>
          <w:rFonts w:ascii="Times New Roman" w:hAnsi="Times New Roman" w:cs="Times New Roman"/>
        </w:rPr>
        <w:tab/>
      </w:r>
      <w:r w:rsidRPr="00492ED3">
        <w:rPr>
          <w:rFonts w:ascii="Times New Roman" w:hAnsi="Times New Roman" w:cs="Times New Roman"/>
        </w:rPr>
        <w:tab/>
      </w:r>
      <w:r w:rsidRPr="005C60AF">
        <w:rPr>
          <w:rFonts w:ascii="Times New Roman" w:hAnsi="Times New Roman" w:cs="Times New Roman"/>
          <w:color w:val="FF0000"/>
        </w:rPr>
        <w:t>(3lb pcf) / (6lb pcf)</w:t>
      </w:r>
    </w:p>
    <w:p w14:paraId="36246224" w14:textId="77777777"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lastRenderedPageBreak/>
        <w:t>Panel Thickness:</w:t>
      </w:r>
      <w:r w:rsidRPr="00492ED3">
        <w:rPr>
          <w:rFonts w:ascii="Times New Roman" w:hAnsi="Times New Roman" w:cs="Times New Roman"/>
        </w:rPr>
        <w:tab/>
      </w:r>
      <w:r w:rsidRPr="005C60AF">
        <w:rPr>
          <w:rFonts w:ascii="Times New Roman" w:hAnsi="Times New Roman" w:cs="Times New Roman"/>
          <w:color w:val="FF0000"/>
        </w:rPr>
        <w:t>(1”) / (2” – 3lb pcf only)</w:t>
      </w:r>
    </w:p>
    <w:p w14:paraId="2CD5C390" w14:textId="77777777"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Pr="00492ED3">
        <w:rPr>
          <w:rFonts w:ascii="Times New Roman" w:hAnsi="Times New Roman" w:cs="Times New Roman"/>
        </w:rPr>
        <w:tab/>
      </w:r>
      <w:r w:rsidRPr="00492ED3">
        <w:rPr>
          <w:rFonts w:ascii="Times New Roman" w:hAnsi="Times New Roman" w:cs="Times New Roman"/>
        </w:rPr>
        <w:tab/>
      </w:r>
      <w:r w:rsidRPr="005C60AF">
        <w:rPr>
          <w:rFonts w:ascii="Times New Roman" w:hAnsi="Times New Roman" w:cs="Times New Roman"/>
          <w:color w:val="FF0000"/>
        </w:rPr>
        <w:t>(2’ x 4’ – Standard) / (Custom sizes up to 4’ x 8’ – minimum</w:t>
      </w:r>
      <w:r w:rsidRPr="005C60AF">
        <w:rPr>
          <w:rFonts w:ascii="Times New Roman" w:hAnsi="Times New Roman" w:cs="Times New Roman"/>
          <w:color w:val="FF0000"/>
        </w:rPr>
        <w:br/>
        <w:t xml:space="preserve"> </w:t>
      </w:r>
      <w:r w:rsidRPr="005C60AF">
        <w:rPr>
          <w:rFonts w:ascii="Times New Roman" w:hAnsi="Times New Roman" w:cs="Times New Roman"/>
          <w:color w:val="FF0000"/>
        </w:rPr>
        <w:tab/>
      </w:r>
      <w:r w:rsidRPr="005C60AF">
        <w:rPr>
          <w:rFonts w:ascii="Times New Roman" w:hAnsi="Times New Roman" w:cs="Times New Roman"/>
          <w:color w:val="FF0000"/>
        </w:rPr>
        <w:tab/>
      </w:r>
      <w:r w:rsidRPr="005C60AF">
        <w:rPr>
          <w:rFonts w:ascii="Times New Roman" w:hAnsi="Times New Roman" w:cs="Times New Roman"/>
          <w:color w:val="FF0000"/>
        </w:rPr>
        <w:tab/>
        <w:t xml:space="preserve">quantities may apply)  </w:t>
      </w:r>
    </w:p>
    <w:p w14:paraId="1FBC45E7" w14:textId="77777777"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t>Square</w:t>
      </w:r>
    </w:p>
    <w:p w14:paraId="14D2798D" w14:textId="77777777"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Finish:</w:t>
      </w:r>
      <w:r w:rsidRPr="00492ED3">
        <w:rPr>
          <w:rFonts w:ascii="Times New Roman" w:hAnsi="Times New Roman" w:cs="Times New Roman"/>
        </w:rPr>
        <w:tab/>
      </w:r>
      <w:r w:rsidRPr="00492ED3">
        <w:rPr>
          <w:rFonts w:ascii="Times New Roman" w:hAnsi="Times New Roman" w:cs="Times New Roman"/>
        </w:rPr>
        <w:tab/>
      </w:r>
      <w:r w:rsidRPr="00492ED3">
        <w:rPr>
          <w:rFonts w:ascii="Times New Roman" w:hAnsi="Times New Roman" w:cs="Times New Roman"/>
        </w:rPr>
        <w:tab/>
      </w:r>
      <w:r w:rsidRPr="005C60AF">
        <w:rPr>
          <w:rFonts w:ascii="Times New Roman" w:hAnsi="Times New Roman" w:cs="Times New Roman"/>
          <w:color w:val="FF0000"/>
        </w:rPr>
        <w:t>(Black) / (Graphite) / (Light Grey) / (White) / (Beige) / (Marble</w:t>
      </w:r>
      <w:r w:rsidRPr="005C60AF">
        <w:rPr>
          <w:rFonts w:ascii="Times New Roman" w:hAnsi="Times New Roman" w:cs="Times New Roman"/>
          <w:color w:val="FF0000"/>
        </w:rPr>
        <w:br/>
        <w:t xml:space="preserve"> </w:t>
      </w:r>
      <w:r w:rsidRPr="005C60AF">
        <w:rPr>
          <w:rFonts w:ascii="Times New Roman" w:hAnsi="Times New Roman" w:cs="Times New Roman"/>
          <w:color w:val="FF0000"/>
        </w:rPr>
        <w:tab/>
      </w:r>
      <w:r w:rsidRPr="005C60AF">
        <w:rPr>
          <w:rFonts w:ascii="Times New Roman" w:hAnsi="Times New Roman" w:cs="Times New Roman"/>
          <w:color w:val="FF0000"/>
        </w:rPr>
        <w:tab/>
      </w:r>
      <w:r w:rsidRPr="005C60AF">
        <w:rPr>
          <w:rFonts w:ascii="Times New Roman" w:hAnsi="Times New Roman" w:cs="Times New Roman"/>
          <w:color w:val="FF0000"/>
        </w:rPr>
        <w:tab/>
        <w:t>Blue)</w:t>
      </w:r>
    </w:p>
    <w:p w14:paraId="698DC666" w14:textId="0F69EF20"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sidR="005C60AF">
        <w:rPr>
          <w:rFonts w:ascii="Times New Roman" w:hAnsi="Times New Roman" w:cs="Times New Roman"/>
        </w:rPr>
        <w:t>Adhesive</w:t>
      </w:r>
    </w:p>
    <w:p w14:paraId="7F012F63" w14:textId="77777777" w:rsidR="001E2AC9" w:rsidRDefault="001E2AC9" w:rsidP="001E2AC9">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6B83DE3A" w14:textId="77777777" w:rsidR="001E2AC9" w:rsidRDefault="001E2AC9" w:rsidP="001E2AC9">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3CF13B40" w14:textId="77777777" w:rsidR="001E2AC9" w:rsidRDefault="001E2AC9" w:rsidP="001E2AC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1885"/>
        <w:gridCol w:w="1864"/>
        <w:gridCol w:w="1864"/>
        <w:gridCol w:w="1865"/>
      </w:tblGrid>
      <w:tr w:rsidR="001E2AC9" w14:paraId="5DB0412B" w14:textId="77777777" w:rsidTr="00225C1C">
        <w:tc>
          <w:tcPr>
            <w:tcW w:w="1885" w:type="dxa"/>
          </w:tcPr>
          <w:p w14:paraId="0D7ADA8C"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Thickness/Density</w:t>
            </w:r>
          </w:p>
        </w:tc>
        <w:tc>
          <w:tcPr>
            <w:tcW w:w="1864" w:type="dxa"/>
          </w:tcPr>
          <w:p w14:paraId="3D1EED99"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1” – 3lb pcf</w:t>
            </w:r>
          </w:p>
        </w:tc>
        <w:tc>
          <w:tcPr>
            <w:tcW w:w="1864" w:type="dxa"/>
          </w:tcPr>
          <w:p w14:paraId="668DDE05"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1” – 6lb pcf</w:t>
            </w:r>
          </w:p>
        </w:tc>
        <w:tc>
          <w:tcPr>
            <w:tcW w:w="1865" w:type="dxa"/>
          </w:tcPr>
          <w:p w14:paraId="6B8B650B"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2” – 3lb pcf</w:t>
            </w:r>
          </w:p>
        </w:tc>
      </w:tr>
      <w:tr w:rsidR="001E2AC9" w14:paraId="328303F7" w14:textId="77777777" w:rsidTr="00225C1C">
        <w:tc>
          <w:tcPr>
            <w:tcW w:w="1885" w:type="dxa"/>
          </w:tcPr>
          <w:p w14:paraId="4DC0F74C"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64" w:type="dxa"/>
          </w:tcPr>
          <w:p w14:paraId="7EDBEEEE"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864" w:type="dxa"/>
          </w:tcPr>
          <w:p w14:paraId="566A15DF"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0.85</w:t>
            </w:r>
          </w:p>
        </w:tc>
        <w:tc>
          <w:tcPr>
            <w:tcW w:w="1865" w:type="dxa"/>
          </w:tcPr>
          <w:p w14:paraId="3ED5FE21"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1.15</w:t>
            </w:r>
          </w:p>
        </w:tc>
      </w:tr>
    </w:tbl>
    <w:p w14:paraId="673BFB9C" w14:textId="77777777" w:rsidR="001E2AC9" w:rsidRPr="00476496" w:rsidRDefault="001E2AC9" w:rsidP="001E2AC9">
      <w:pPr>
        <w:spacing w:after="200"/>
        <w:rPr>
          <w:rFonts w:ascii="Times New Roman" w:hAnsi="Times New Roman" w:cs="Times New Roman"/>
        </w:rPr>
      </w:pPr>
    </w:p>
    <w:p w14:paraId="03308A8F" w14:textId="77777777" w:rsidR="001E2AC9" w:rsidRDefault="001E2AC9" w:rsidP="001E2AC9">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3F8962C" w14:textId="5BB2316D" w:rsidR="00476496" w:rsidRPr="005C60AF" w:rsidRDefault="001E2AC9"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5C60AF">
        <w:rPr>
          <w:rFonts w:ascii="Times New Roman" w:hAnsi="Times New Roman" w:cs="Times New Roman"/>
        </w:rPr>
        <w:t>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bookmarkStart w:id="1" w:name="_GoBack"/>
      <w:bookmarkEnd w:id="1"/>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lastRenderedPageBreak/>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2AC9"/>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C60AF"/>
    <w:rsid w:val="005D0D1C"/>
    <w:rsid w:val="005D1492"/>
    <w:rsid w:val="005D2986"/>
    <w:rsid w:val="005D74A7"/>
    <w:rsid w:val="005E0A7D"/>
    <w:rsid w:val="005E1DB4"/>
    <w:rsid w:val="005E2268"/>
    <w:rsid w:val="005F3FF1"/>
    <w:rsid w:val="006072C0"/>
    <w:rsid w:val="0061274D"/>
    <w:rsid w:val="00613A7D"/>
    <w:rsid w:val="00617330"/>
    <w:rsid w:val="00644D8C"/>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5C60AF"/>
    <w:pPr>
      <w:contextualSpacing/>
    </w:pPr>
    <w:rPr>
      <w:rFonts w:ascii="Times New Roman" w:hAnsi="Times New Roman" w:cs="Times New Roman"/>
      <w:b/>
    </w:rPr>
  </w:style>
  <w:style w:type="character" w:customStyle="1" w:styleId="PartCSIChar">
    <w:name w:val="Part (CSI) Char"/>
    <w:basedOn w:val="DefaultParagraphFont"/>
    <w:link w:val="PartCSI"/>
    <w:rsid w:val="005C60AF"/>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echo_eliminator/wall_pane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ABE5-FADB-4284-8534-1E567FC3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2019-12-19T14:57:00Z</cp:lastPrinted>
  <dcterms:created xsi:type="dcterms:W3CDTF">2019-11-22T19:04:00Z</dcterms:created>
  <dcterms:modified xsi:type="dcterms:W3CDTF">2020-03-10T20:56:00Z</dcterms:modified>
</cp:coreProperties>
</file>